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D56BE88" w14:textId="77777777" w:rsidR="004D6B81" w:rsidRDefault="008240FD">
      <w:pPr>
        <w:tabs>
          <w:tab w:val="left" w:pos="426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Көшірме</w:t>
      </w:r>
    </w:p>
    <w:p w14:paraId="7D56BE89" w14:textId="77777777" w:rsidR="004D6B81" w:rsidRDefault="004D6B81">
      <w:pPr>
        <w:tabs>
          <w:tab w:val="left" w:pos="426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56BE8A" w14:textId="0F47CB0D" w:rsidR="004D6B81" w:rsidRDefault="008240F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Бұйрық № </w:t>
      </w:r>
      <w:r w:rsidR="00F77A6B">
        <w:rPr>
          <w:rFonts w:ascii="Times New Roman" w:hAnsi="Times New Roman" w:cs="Times New Roman"/>
          <w:sz w:val="28"/>
          <w:szCs w:val="28"/>
          <w:lang w:val="kk-KZ"/>
        </w:rPr>
        <w:t>91</w:t>
      </w:r>
    </w:p>
    <w:p w14:paraId="7D56BE8B" w14:textId="77777777" w:rsidR="004D6B81" w:rsidRDefault="004D6B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D56BE8C" w14:textId="0BC22536" w:rsidR="004D6B81" w:rsidRDefault="00377B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Ақжайық ауылы</w:t>
      </w:r>
      <w:r w:rsidR="008240F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</w:t>
      </w:r>
      <w:r w:rsidR="008240FD" w:rsidRPr="00E94EC8">
        <w:rPr>
          <w:rFonts w:ascii="Times New Roman" w:hAnsi="Times New Roman" w:cs="Times New Roman"/>
          <w:sz w:val="28"/>
          <w:szCs w:val="28"/>
          <w:lang w:val="kk-KZ"/>
        </w:rPr>
        <w:t xml:space="preserve">       </w:t>
      </w:r>
      <w:r w:rsidR="008240F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            </w:t>
      </w:r>
      <w:r w:rsidR="00E94EC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F77A6B">
        <w:rPr>
          <w:rFonts w:ascii="Times New Roman" w:hAnsi="Times New Roman" w:cs="Times New Roman"/>
          <w:sz w:val="28"/>
          <w:szCs w:val="28"/>
          <w:lang w:val="kk-KZ"/>
        </w:rPr>
        <w:t>8</w:t>
      </w:r>
      <w:r w:rsidR="008240F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4EC8">
        <w:rPr>
          <w:rFonts w:ascii="Times New Roman" w:hAnsi="Times New Roman" w:cs="Times New Roman"/>
          <w:sz w:val="28"/>
          <w:szCs w:val="28"/>
          <w:lang w:val="kk-KZ"/>
        </w:rPr>
        <w:t xml:space="preserve">тамыз </w:t>
      </w:r>
      <w:r w:rsidR="008240FD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F77A6B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8240FD">
        <w:rPr>
          <w:rFonts w:ascii="Times New Roman" w:hAnsi="Times New Roman" w:cs="Times New Roman"/>
          <w:sz w:val="28"/>
          <w:szCs w:val="28"/>
          <w:lang w:val="kk-KZ"/>
        </w:rPr>
        <w:t>ж.</w:t>
      </w:r>
    </w:p>
    <w:p w14:paraId="321A3640" w14:textId="77777777" w:rsidR="006448B4" w:rsidRDefault="00644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24F54CA6" w14:textId="77777777" w:rsidR="006448B4" w:rsidRDefault="006448B4" w:rsidP="006448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«Айша» жеке бөбекжайында ата-аналарға </w:t>
      </w:r>
    </w:p>
    <w:p w14:paraId="718A2FB4" w14:textId="77777777" w:rsidR="006448B4" w:rsidRDefault="006448B4" w:rsidP="006448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арналған консультациялық пунктінің </w:t>
      </w:r>
    </w:p>
    <w:p w14:paraId="5D54FD75" w14:textId="77777777" w:rsidR="006448B4" w:rsidRDefault="006448B4" w:rsidP="006448B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қызметін ұйымдастыру туралы </w:t>
      </w:r>
    </w:p>
    <w:p w14:paraId="208C4F17" w14:textId="77777777" w:rsidR="006448B4" w:rsidRDefault="006448B4" w:rsidP="006448B4">
      <w:pPr>
        <w:pStyle w:val="a3"/>
        <w:spacing w:after="0" w:line="240" w:lineRule="auto"/>
        <w:ind w:left="-284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1C2FA2D" w14:textId="77777777" w:rsidR="006448B4" w:rsidRPr="000B034D" w:rsidRDefault="006448B4" w:rsidP="006448B4">
      <w:pPr>
        <w:pStyle w:val="a3"/>
        <w:spacing w:after="0" w:line="240" w:lineRule="auto"/>
        <w:ind w:left="-113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color w:val="000000"/>
          <w:sz w:val="28"/>
          <w:lang w:val="kk-KZ"/>
        </w:rPr>
        <w:t>«</w:t>
      </w:r>
      <w:r w:rsidRPr="000B034D">
        <w:rPr>
          <w:rFonts w:ascii="Times New Roman" w:hAnsi="Times New Roman" w:cs="Times New Roman"/>
          <w:color w:val="000000"/>
          <w:sz w:val="28"/>
          <w:lang w:val="kk-KZ"/>
        </w:rPr>
        <w:t>Жоғары және жоғары оқу орнынан кейінгі білім беру ұйымдарын қоспағанда, тиісті типтердегі және түрлердегі білім беру ұйымдары қызметінің үлгілік қағидаларын бекіту туралы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» </w:t>
      </w:r>
      <w:r w:rsidRPr="000B034D">
        <w:rPr>
          <w:rFonts w:ascii="Times New Roman" w:hAnsi="Times New Roman" w:cs="Times New Roman"/>
          <w:color w:val="000000"/>
          <w:sz w:val="28"/>
          <w:lang w:val="kk-KZ"/>
        </w:rPr>
        <w:t>Қазақстан Республикасы Оқу-ағарту министрінің 2022 ж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ылғы 31 тамыздағы № 385 бұйрығының 2-тараудың 27 – тармағына </w:t>
      </w:r>
      <w:r w:rsidRPr="000B034D">
        <w:rPr>
          <w:rFonts w:ascii="Times New Roman" w:hAnsi="Times New Roman" w:cs="Times New Roman"/>
          <w:color w:val="000000"/>
          <w:sz w:val="28"/>
          <w:lang w:val="kk-KZ"/>
        </w:rPr>
        <w:t xml:space="preserve"> 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сәйкес </w:t>
      </w:r>
      <w:r w:rsidRPr="00A1763D">
        <w:rPr>
          <w:rFonts w:ascii="Times New Roman" w:hAnsi="Times New Roman" w:cs="Times New Roman"/>
          <w:b/>
          <w:color w:val="000000"/>
          <w:sz w:val="28"/>
          <w:lang w:val="kk-KZ"/>
        </w:rPr>
        <w:t>БҰЙЫРАМЫН:</w:t>
      </w:r>
    </w:p>
    <w:p w14:paraId="70045B80" w14:textId="77777777" w:rsidR="006448B4" w:rsidRDefault="006448B4" w:rsidP="006448B4">
      <w:pPr>
        <w:tabs>
          <w:tab w:val="left" w:pos="552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 w:rsidRPr="005F3B1B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E94EC8">
        <w:rPr>
          <w:rFonts w:ascii="Times New Roman" w:hAnsi="Times New Roman" w:cs="Times New Roman"/>
          <w:bCs/>
          <w:sz w:val="28"/>
          <w:szCs w:val="28"/>
          <w:lang w:val="kk-KZ"/>
        </w:rPr>
        <w:t>А</w:t>
      </w:r>
      <w:r>
        <w:rPr>
          <w:rFonts w:ascii="Times New Roman" w:hAnsi="Times New Roman" w:cs="Times New Roman"/>
          <w:bCs/>
          <w:sz w:val="28"/>
          <w:szCs w:val="28"/>
          <w:lang w:val="kk-KZ"/>
        </w:rPr>
        <w:t>йша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» жеке бөбекжайында </w:t>
      </w:r>
      <w:r>
        <w:rPr>
          <w:rFonts w:ascii="Times New Roman" w:hAnsi="Times New Roman" w:cs="Times New Roman"/>
          <w:color w:val="000000"/>
          <w:sz w:val="28"/>
          <w:lang w:val="kk-KZ"/>
        </w:rPr>
        <w:t>о</w:t>
      </w:r>
      <w:r w:rsidRPr="000B034D">
        <w:rPr>
          <w:rFonts w:ascii="Times New Roman" w:hAnsi="Times New Roman" w:cs="Times New Roman"/>
          <w:color w:val="000000"/>
          <w:sz w:val="28"/>
          <w:lang w:val="kk-KZ"/>
        </w:rPr>
        <w:t>тбасы мен тәрбиеленушіні әлеуметтiк-педагогикалық қолдау мақсатында мектепке дейінгі тәрбиемен және оқытумен қамтылмаған балалардың ата-аналары үшін ата-анал</w:t>
      </w:r>
      <w:r>
        <w:rPr>
          <w:rFonts w:ascii="Times New Roman" w:hAnsi="Times New Roman" w:cs="Times New Roman"/>
          <w:color w:val="000000"/>
          <w:sz w:val="28"/>
          <w:lang w:val="kk-KZ"/>
        </w:rPr>
        <w:t xml:space="preserve">ардың қажеттіліктері ескеріліп консультациялық пункт қызметі ұйымдастырылсын. </w:t>
      </w:r>
    </w:p>
    <w:p w14:paraId="72371E74" w14:textId="77777777" w:rsidR="006448B4" w:rsidRPr="008D7DD5" w:rsidRDefault="006448B4" w:rsidP="006448B4">
      <w:pPr>
        <w:tabs>
          <w:tab w:val="left" w:pos="5523"/>
        </w:tabs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lang w:val="kk-KZ"/>
        </w:rPr>
      </w:pPr>
      <w:r>
        <w:rPr>
          <w:rFonts w:ascii="Times New Roman" w:hAnsi="Times New Roman" w:cs="Times New Roman"/>
          <w:color w:val="000000"/>
          <w:sz w:val="28"/>
          <w:lang w:val="kk-KZ"/>
        </w:rPr>
        <w:t xml:space="preserve">1. </w:t>
      </w:r>
      <w:r>
        <w:rPr>
          <w:rFonts w:ascii="Times New Roman" w:hAnsi="Times New Roman" w:cs="Times New Roman"/>
          <w:sz w:val="28"/>
          <w:szCs w:val="28"/>
          <w:lang w:val="kk-KZ"/>
        </w:rPr>
        <w:t>Төмендегі тізім бойынша консультациялық топ құрамы бекітілсін:</w:t>
      </w:r>
    </w:p>
    <w:p w14:paraId="47984A24" w14:textId="7D71F41B" w:rsidR="006448B4" w:rsidRPr="006448B4" w:rsidRDefault="006448B4" w:rsidP="006448B4">
      <w:pPr>
        <w:pStyle w:val="a3"/>
        <w:numPr>
          <w:ilvl w:val="0"/>
          <w:numId w:val="3"/>
        </w:numPr>
        <w:spacing w:after="0" w:line="240" w:lineRule="auto"/>
        <w:ind w:left="867" w:hanging="35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Бөбекжай  меңгерушісі – Б.Е.Тулеугалиева</w:t>
      </w:r>
    </w:p>
    <w:p w14:paraId="3861269D" w14:textId="77777777" w:rsidR="006448B4" w:rsidRDefault="006448B4" w:rsidP="006448B4">
      <w:pPr>
        <w:pStyle w:val="a3"/>
        <w:numPr>
          <w:ilvl w:val="0"/>
          <w:numId w:val="3"/>
        </w:numPr>
        <w:spacing w:after="0" w:line="240" w:lineRule="auto"/>
        <w:ind w:left="86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Бөбекжай әдіскері– Б.Е.Тулеугалиева</w:t>
      </w:r>
    </w:p>
    <w:p w14:paraId="02131F38" w14:textId="17AEBC87" w:rsidR="006448B4" w:rsidRDefault="006448B4" w:rsidP="006448B4">
      <w:pPr>
        <w:pStyle w:val="a3"/>
        <w:numPr>
          <w:ilvl w:val="0"/>
          <w:numId w:val="3"/>
        </w:numPr>
        <w:spacing w:after="0" w:line="240" w:lineRule="auto"/>
        <w:ind w:left="867" w:hanging="35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Бөбекжай медбикесі – П.М.Урахова</w:t>
      </w:r>
    </w:p>
    <w:p w14:paraId="25833F51" w14:textId="13AC9859" w:rsidR="006448B4" w:rsidRPr="006448B4" w:rsidRDefault="006448B4" w:rsidP="006448B4">
      <w:pPr>
        <w:pStyle w:val="a3"/>
        <w:numPr>
          <w:ilvl w:val="0"/>
          <w:numId w:val="3"/>
        </w:numPr>
        <w:spacing w:after="0" w:line="240" w:lineRule="auto"/>
        <w:ind w:left="867" w:hanging="35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Бөбекжай психологі- А.Т.Тулеуова</w:t>
      </w:r>
    </w:p>
    <w:p w14:paraId="32A15414" w14:textId="37F33965" w:rsidR="006448B4" w:rsidRDefault="006448B4" w:rsidP="006448B4">
      <w:pPr>
        <w:pStyle w:val="a3"/>
        <w:numPr>
          <w:ilvl w:val="0"/>
          <w:numId w:val="3"/>
        </w:numPr>
        <w:spacing w:after="0" w:line="240" w:lineRule="auto"/>
        <w:ind w:left="867" w:hanging="357"/>
        <w:rPr>
          <w:rFonts w:ascii="Times New Roman" w:hAnsi="Times New Roman" w:cs="Times New Roman"/>
          <w:sz w:val="28"/>
          <w:szCs w:val="28"/>
          <w:lang w:val="kk-KZ"/>
        </w:rPr>
      </w:pPr>
      <w:r w:rsidRPr="008D7DD5">
        <w:rPr>
          <w:rFonts w:ascii="Times New Roman" w:hAnsi="Times New Roman" w:cs="Times New Roman"/>
          <w:sz w:val="28"/>
          <w:szCs w:val="28"/>
          <w:lang w:val="kk-KZ"/>
        </w:rPr>
        <w:t>Б</w:t>
      </w:r>
      <w:r>
        <w:rPr>
          <w:rFonts w:ascii="Times New Roman" w:hAnsi="Times New Roman" w:cs="Times New Roman"/>
          <w:sz w:val="28"/>
          <w:szCs w:val="28"/>
          <w:lang w:val="kk-KZ"/>
        </w:rPr>
        <w:t>өбекжай</w:t>
      </w:r>
      <w:r w:rsidRPr="008D7DD5">
        <w:rPr>
          <w:rFonts w:ascii="Times New Roman" w:hAnsi="Times New Roman" w:cs="Times New Roman"/>
          <w:sz w:val="28"/>
          <w:szCs w:val="28"/>
          <w:lang w:val="kk-KZ"/>
        </w:rPr>
        <w:t xml:space="preserve"> тәрбиешілері: У.С.Жиренова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Pr="008D7DD5">
        <w:rPr>
          <w:rFonts w:ascii="Times New Roman" w:hAnsi="Times New Roman" w:cs="Times New Roman"/>
          <w:sz w:val="28"/>
          <w:szCs w:val="28"/>
          <w:lang w:val="kk-KZ"/>
        </w:rPr>
        <w:t xml:space="preserve"> А.Т.Сұлтанбек</w:t>
      </w:r>
      <w:r>
        <w:rPr>
          <w:rFonts w:ascii="Times New Roman" w:hAnsi="Times New Roman" w:cs="Times New Roman"/>
          <w:sz w:val="28"/>
          <w:szCs w:val="28"/>
          <w:lang w:val="kk-KZ"/>
        </w:rPr>
        <w:t>, Т.А.Айтқалиева.</w:t>
      </w:r>
    </w:p>
    <w:p w14:paraId="7223479A" w14:textId="77777777" w:rsidR="006448B4" w:rsidRPr="008D7DD5" w:rsidRDefault="006448B4" w:rsidP="006448B4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8D7DD5">
        <w:rPr>
          <w:rFonts w:ascii="Times New Roman" w:hAnsi="Times New Roman" w:cs="Times New Roman"/>
          <w:sz w:val="28"/>
          <w:szCs w:val="28"/>
          <w:lang w:val="kk-KZ"/>
        </w:rPr>
        <w:t>2. Консультациялық пункттің негізгі міндеттері:</w:t>
      </w:r>
    </w:p>
    <w:p w14:paraId="4E7EC299" w14:textId="77777777" w:rsidR="006448B4" w:rsidRDefault="006448B4" w:rsidP="006448B4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-  </w:t>
      </w:r>
      <w:r w:rsidRPr="008D7DD5">
        <w:rPr>
          <w:rFonts w:ascii="Times New Roman" w:hAnsi="Times New Roman" w:cs="Times New Roman"/>
          <w:sz w:val="28"/>
          <w:szCs w:val="28"/>
          <w:lang w:val="kk-KZ"/>
        </w:rPr>
        <w:t xml:space="preserve">Ата-аналарға балаларды тәрбиелеу мен оқыту мәселелері бойынша </w:t>
      </w:r>
    </w:p>
    <w:p w14:paraId="6FFC57E6" w14:textId="77777777" w:rsidR="006448B4" w:rsidRPr="008D7DD5" w:rsidRDefault="006448B4" w:rsidP="006448B4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 w:rsidRPr="008D7DD5">
        <w:rPr>
          <w:rFonts w:ascii="Times New Roman" w:hAnsi="Times New Roman" w:cs="Times New Roman"/>
          <w:sz w:val="28"/>
          <w:szCs w:val="28"/>
          <w:lang w:val="kk-KZ"/>
        </w:rPr>
        <w:t>кеңес беру;</w:t>
      </w:r>
    </w:p>
    <w:p w14:paraId="3EC4F71C" w14:textId="77777777" w:rsidR="006448B4" w:rsidRDefault="006448B4" w:rsidP="00644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lang w:val="kk-KZ"/>
        </w:rPr>
        <w:tab/>
      </w:r>
      <w:r w:rsidRPr="008D7DD5">
        <w:rPr>
          <w:rFonts w:ascii="Times New Roman" w:hAnsi="Times New Roman" w:cs="Times New Roman"/>
          <w:sz w:val="28"/>
          <w:szCs w:val="28"/>
          <w:lang w:val="kk-KZ"/>
        </w:rPr>
        <w:t>- Баланың дамуына кешенді көмек көрсету (</w:t>
      </w:r>
      <w:r>
        <w:rPr>
          <w:rFonts w:ascii="Times New Roman" w:hAnsi="Times New Roman" w:cs="Times New Roman"/>
          <w:sz w:val="28"/>
          <w:szCs w:val="28"/>
          <w:lang w:val="kk-KZ"/>
        </w:rPr>
        <w:t>меңгеруші</w:t>
      </w:r>
      <w:r w:rsidRPr="008D7DD5">
        <w:rPr>
          <w:rFonts w:ascii="Times New Roman" w:hAnsi="Times New Roman" w:cs="Times New Roman"/>
          <w:sz w:val="28"/>
          <w:szCs w:val="28"/>
          <w:lang w:val="kk-KZ"/>
        </w:rPr>
        <w:t xml:space="preserve">, педагог- </w:t>
      </w:r>
    </w:p>
    <w:p w14:paraId="2548BE05" w14:textId="77777777" w:rsidR="006448B4" w:rsidRDefault="006448B4" w:rsidP="00644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пси</w:t>
      </w:r>
      <w:r w:rsidRPr="008D7DD5">
        <w:rPr>
          <w:rFonts w:ascii="Times New Roman" w:hAnsi="Times New Roman" w:cs="Times New Roman"/>
          <w:sz w:val="28"/>
          <w:szCs w:val="28"/>
          <w:lang w:val="kk-KZ"/>
        </w:rPr>
        <w:t>холог,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7DD5">
        <w:rPr>
          <w:rFonts w:ascii="Times New Roman" w:hAnsi="Times New Roman" w:cs="Times New Roman"/>
          <w:sz w:val="28"/>
          <w:szCs w:val="28"/>
          <w:lang w:val="kk-KZ"/>
        </w:rPr>
        <w:t>медбике,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D7DD5">
        <w:rPr>
          <w:rFonts w:ascii="Times New Roman" w:hAnsi="Times New Roman" w:cs="Times New Roman"/>
          <w:sz w:val="28"/>
          <w:szCs w:val="28"/>
          <w:lang w:val="kk-KZ"/>
        </w:rPr>
        <w:t>мамандардың қызметтері)</w:t>
      </w:r>
      <w:r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14:paraId="72AE9F47" w14:textId="77777777" w:rsidR="006448B4" w:rsidRDefault="006448B4" w:rsidP="00644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- </w:t>
      </w:r>
      <w:r w:rsidRPr="008D7DD5">
        <w:rPr>
          <w:rFonts w:ascii="Times New Roman" w:hAnsi="Times New Roman" w:cs="Times New Roman"/>
          <w:sz w:val="28"/>
          <w:szCs w:val="28"/>
          <w:lang w:val="kk-KZ"/>
        </w:rPr>
        <w:t xml:space="preserve">Ата-аналардың педагогикалық сауаттылығын арттыру мақсатында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</w:t>
      </w:r>
    </w:p>
    <w:p w14:paraId="3021625A" w14:textId="77777777" w:rsidR="006448B4" w:rsidRPr="008D7DD5" w:rsidRDefault="006448B4" w:rsidP="006448B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</w:t>
      </w:r>
      <w:r w:rsidRPr="008D7DD5">
        <w:rPr>
          <w:rFonts w:ascii="Times New Roman" w:hAnsi="Times New Roman" w:cs="Times New Roman"/>
          <w:sz w:val="28"/>
          <w:szCs w:val="28"/>
          <w:lang w:val="kk-KZ"/>
        </w:rPr>
        <w:t>семинарлар, тренингтер ұйымдастыру.</w:t>
      </w:r>
    </w:p>
    <w:p w14:paraId="0BC6DE68" w14:textId="77777777" w:rsidR="006448B4" w:rsidRPr="008D7DD5" w:rsidRDefault="006448B4" w:rsidP="006448B4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 </w:t>
      </w:r>
      <w:r w:rsidRPr="008D7DD5">
        <w:rPr>
          <w:rFonts w:ascii="Times New Roman" w:hAnsi="Times New Roman" w:cs="Times New Roman"/>
          <w:sz w:val="28"/>
          <w:szCs w:val="28"/>
          <w:lang w:val="kk-KZ"/>
        </w:rPr>
        <w:t>Консультациялық пункттің жұмыс тәртібі және кестесі бекітілсін.</w:t>
      </w:r>
    </w:p>
    <w:p w14:paraId="674EE8BC" w14:textId="77777777" w:rsidR="006448B4" w:rsidRPr="008D7DD5" w:rsidRDefault="006448B4" w:rsidP="006448B4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4. </w:t>
      </w:r>
      <w:r w:rsidRPr="008D7DD5">
        <w:rPr>
          <w:rFonts w:ascii="Times New Roman" w:hAnsi="Times New Roman" w:cs="Times New Roman"/>
          <w:sz w:val="28"/>
          <w:szCs w:val="28"/>
          <w:lang w:val="kk-KZ"/>
        </w:rPr>
        <w:t xml:space="preserve">Консультациялық пункттің </w:t>
      </w:r>
      <w:r>
        <w:rPr>
          <w:rFonts w:ascii="Times New Roman" w:hAnsi="Times New Roman" w:cs="Times New Roman"/>
          <w:sz w:val="28"/>
          <w:szCs w:val="28"/>
          <w:lang w:val="kk-KZ"/>
        </w:rPr>
        <w:t>қызметінің жұмысын</w:t>
      </w:r>
      <w:r w:rsidRPr="008D7DD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реттеу </w:t>
      </w:r>
      <w:r w:rsidRPr="008D7DD5">
        <w:rPr>
          <w:rFonts w:ascii="Times New Roman" w:hAnsi="Times New Roman" w:cs="Times New Roman"/>
          <w:sz w:val="28"/>
          <w:szCs w:val="28"/>
          <w:lang w:val="kk-KZ"/>
        </w:rPr>
        <w:t xml:space="preserve">әдіскер Б.Е.Тулеугалиева </w:t>
      </w:r>
      <w:r>
        <w:rPr>
          <w:rFonts w:ascii="Times New Roman" w:hAnsi="Times New Roman" w:cs="Times New Roman"/>
          <w:sz w:val="28"/>
          <w:szCs w:val="28"/>
          <w:lang w:val="kk-KZ"/>
        </w:rPr>
        <w:t>міндеттелсін</w:t>
      </w:r>
      <w:r w:rsidRPr="008D7DD5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594373E6" w14:textId="77777777" w:rsidR="006448B4" w:rsidRPr="008D7DD5" w:rsidRDefault="006448B4" w:rsidP="006448B4">
      <w:pPr>
        <w:pStyle w:val="a4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Pr="008D7DD5">
        <w:rPr>
          <w:rFonts w:ascii="Times New Roman" w:hAnsi="Times New Roman" w:cs="Times New Roman"/>
          <w:sz w:val="28"/>
          <w:szCs w:val="28"/>
          <w:lang w:val="kk-KZ"/>
        </w:rPr>
        <w:t>Осы бұйрықтың орындалуын бақылау өзіме қалдырамын.</w:t>
      </w:r>
    </w:p>
    <w:p w14:paraId="7D56BE8D" w14:textId="77777777" w:rsidR="004D6B81" w:rsidRDefault="004D6B81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D56BE8E" w14:textId="77777777" w:rsidR="004D6B81" w:rsidRDefault="004D6B81">
      <w:pPr>
        <w:pStyle w:val="a3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kk-KZ"/>
        </w:rPr>
      </w:pPr>
    </w:p>
    <w:p w14:paraId="7D56BEA4" w14:textId="77777777" w:rsidR="004D6B81" w:rsidRDefault="004D6B8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7D56BEA5" w14:textId="1818DA9A" w:rsidR="004D6B81" w:rsidRDefault="008240F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E94EC8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DA5BB8">
        <w:rPr>
          <w:rFonts w:ascii="Times New Roman" w:hAnsi="Times New Roman" w:cs="Times New Roman"/>
          <w:sz w:val="28"/>
          <w:szCs w:val="28"/>
          <w:lang w:val="kk-KZ"/>
        </w:rPr>
        <w:t>йша</w:t>
      </w:r>
      <w:r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E94EC8">
        <w:rPr>
          <w:rFonts w:ascii="Times New Roman" w:hAnsi="Times New Roman" w:cs="Times New Roman"/>
          <w:sz w:val="28"/>
          <w:szCs w:val="28"/>
          <w:lang w:val="kk-KZ"/>
        </w:rPr>
        <w:t xml:space="preserve"> жеке балабақшасы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E94EC8">
        <w:rPr>
          <w:rFonts w:ascii="Times New Roman" w:hAnsi="Times New Roman" w:cs="Times New Roman"/>
          <w:sz w:val="28"/>
          <w:szCs w:val="28"/>
          <w:lang w:val="kk-KZ"/>
        </w:rPr>
        <w:t>менгерушісі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      </w:t>
      </w:r>
      <w:r w:rsidR="00DA5BB8">
        <w:rPr>
          <w:rFonts w:ascii="Times New Roman" w:hAnsi="Times New Roman" w:cs="Times New Roman"/>
          <w:sz w:val="28"/>
          <w:szCs w:val="28"/>
          <w:lang w:val="kk-KZ"/>
        </w:rPr>
        <w:t xml:space="preserve">              Б.Е.Тулеугалиева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7D56BEA7" w14:textId="25B65B4B" w:rsidR="004D6B81" w:rsidRPr="00E94EC8" w:rsidRDefault="004D6B81">
      <w:pPr>
        <w:rPr>
          <w:lang w:val="kk-KZ"/>
        </w:rPr>
      </w:pPr>
    </w:p>
    <w:sectPr w:rsidR="004D6B81" w:rsidRPr="00E94EC8" w:rsidSect="00B83A4C">
      <w:pgSz w:w="11906" w:h="16838"/>
      <w:pgMar w:top="993" w:right="866" w:bottom="1440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53EE684" w14:textId="77777777" w:rsidR="00017827" w:rsidRDefault="00017827">
      <w:pPr>
        <w:spacing w:line="240" w:lineRule="auto"/>
      </w:pPr>
      <w:r>
        <w:separator/>
      </w:r>
    </w:p>
  </w:endnote>
  <w:endnote w:type="continuationSeparator" w:id="0">
    <w:p w14:paraId="34DA5EE7" w14:textId="77777777" w:rsidR="00017827" w:rsidRDefault="0001782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082914" w14:textId="77777777" w:rsidR="00017827" w:rsidRDefault="00017827">
      <w:pPr>
        <w:spacing w:after="0"/>
      </w:pPr>
      <w:r>
        <w:separator/>
      </w:r>
    </w:p>
  </w:footnote>
  <w:footnote w:type="continuationSeparator" w:id="0">
    <w:p w14:paraId="6348515F" w14:textId="77777777" w:rsidR="00017827" w:rsidRDefault="0001782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002C08"/>
    <w:multiLevelType w:val="multilevel"/>
    <w:tmpl w:val="07002C08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34E592E"/>
    <w:multiLevelType w:val="multilevel"/>
    <w:tmpl w:val="134E592E"/>
    <w:lvl w:ilvl="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DA45A33"/>
    <w:multiLevelType w:val="multilevel"/>
    <w:tmpl w:val="7DA45A33"/>
    <w:lvl w:ilvl="0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 w16cid:durableId="2039237327">
    <w:abstractNumId w:val="0"/>
  </w:num>
  <w:num w:numId="2" w16cid:durableId="1961953509">
    <w:abstractNumId w:val="2"/>
  </w:num>
  <w:num w:numId="3" w16cid:durableId="10919003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2"/>
  <w:embedSystemFonts/>
  <w:bordersDoNotSurroundHeader/>
  <w:bordersDoNotSurroundFooter/>
  <w:proofState w:spelling="clean" w:grammar="clean"/>
  <w:defaultTabStop w:val="708"/>
  <w:drawingGridVerticalSpacing w:val="156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D6B81"/>
    <w:rsid w:val="00017827"/>
    <w:rsid w:val="000806BA"/>
    <w:rsid w:val="00240E14"/>
    <w:rsid w:val="00377B94"/>
    <w:rsid w:val="003F33B8"/>
    <w:rsid w:val="004C29F1"/>
    <w:rsid w:val="004D6B81"/>
    <w:rsid w:val="005F433E"/>
    <w:rsid w:val="006448B4"/>
    <w:rsid w:val="008240FD"/>
    <w:rsid w:val="00942CD5"/>
    <w:rsid w:val="00B83A4C"/>
    <w:rsid w:val="00C94322"/>
    <w:rsid w:val="00DA5BB8"/>
    <w:rsid w:val="00E71B26"/>
    <w:rsid w:val="00E767D5"/>
    <w:rsid w:val="00E94EC8"/>
    <w:rsid w:val="00EE0FCE"/>
    <w:rsid w:val="00F77A6B"/>
    <w:rsid w:val="12020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56BE88"/>
  <w15:docId w15:val="{6327245F-A3BC-4DC5-BDBC-47C20700E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link w:val="a5"/>
    <w:uiPriority w:val="1"/>
    <w:qFormat/>
    <w:rsid w:val="006448B4"/>
    <w:rPr>
      <w:rFonts w:eastAsiaTheme="minorHAnsi"/>
      <w:sz w:val="22"/>
      <w:szCs w:val="22"/>
      <w:lang w:val="ru-RU"/>
    </w:rPr>
  </w:style>
  <w:style w:type="character" w:customStyle="1" w:styleId="a5">
    <w:name w:val="Без интервала Знак"/>
    <w:link w:val="a4"/>
    <w:uiPriority w:val="1"/>
    <w:locked/>
    <w:rsid w:val="006448B4"/>
    <w:rPr>
      <w:rFonts w:eastAsiaTheme="minorHAnsi"/>
      <w:sz w:val="22"/>
      <w:szCs w:val="22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262</Words>
  <Characters>1499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10</cp:revision>
  <cp:lastPrinted>2026-09-12T04:28:00Z</cp:lastPrinted>
  <dcterms:created xsi:type="dcterms:W3CDTF">2026-08-18T13:17:00Z</dcterms:created>
  <dcterms:modified xsi:type="dcterms:W3CDTF">2026-09-12T04:29:00Z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1049-12.1.0.28032</vt:lpwstr>
  </property>
  <property fmtid="{D5CDD505-2E9C-101B-9397-08002B2CF9AE}" pid="3" name="KSOTemplateDocerSaveRecord">
    <vt:lpwstr>eyJoZGlkIjoiYTc1NjQ5YjEwYWUwNjkwMTk2OTIyYTZmZjJhOTZlNDMiLCJ1c2VySWQiOiI1Mzc3OTk5NjY3NjY2In0=</vt:lpwstr>
  </property>
  <property fmtid="{D5CDD505-2E9C-101B-9397-08002B2CF9AE}" pid="4" name="ICV">
    <vt:lpwstr>6429F97A1D3C4DBABC4791C9D9AAD3B7_12</vt:lpwstr>
  </property>
</Properties>
</file>